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44C" w:rsidRDefault="00BE619C" w:rsidP="00CD008E">
      <w:pPr>
        <w:pStyle w:val="Title"/>
        <w:jc w:val="center"/>
      </w:pPr>
      <w:r>
        <w:t xml:space="preserve">CHECKLIST BẢO TRÌ XE NÂNG DẦU </w:t>
      </w:r>
      <w:r w:rsidR="00CD008E">
        <w:t xml:space="preserve">HÀNG NGÀY </w:t>
      </w:r>
      <w:r>
        <w:t>(</w:t>
      </w:r>
      <w:r w:rsidR="00CD008E">
        <w:t xml:space="preserve">Daily Checklist </w:t>
      </w:r>
      <w:r>
        <w:t>Diesel Forklift)</w:t>
      </w:r>
    </w:p>
    <w:p w:rsidR="00CD008E" w:rsidRDefault="00CD008E" w:rsidP="00CD008E">
      <w:pPr>
        <w:pStyle w:val="Heading1"/>
        <w:spacing w:line="240" w:lineRule="auto"/>
      </w:pPr>
      <w:r>
        <w:t>Số hiệu xe nâng: ……………………………..</w:t>
      </w:r>
    </w:p>
    <w:p w:rsidR="00CD008E" w:rsidRDefault="00CD008E" w:rsidP="00CD008E">
      <w:pPr>
        <w:spacing w:line="24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CD008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Thương hiệu: ……………………………..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 w:rsidRPr="00CD008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Nhà cung cấp: ……………………………..</w:t>
      </w:r>
    </w:p>
    <w:p w:rsidR="00CD008E" w:rsidRPr="00CD008E" w:rsidRDefault="00CD008E" w:rsidP="00CD008E">
      <w:pPr>
        <w:spacing w:line="24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1742"/>
        <w:gridCol w:w="2063"/>
        <w:gridCol w:w="2083"/>
        <w:gridCol w:w="2066"/>
      </w:tblGrid>
      <w:tr w:rsidR="0008606E" w:rsidTr="0008606E">
        <w:tc>
          <w:tcPr>
            <w:tcW w:w="2660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Hạng mục kiểm tra</w:t>
            </w:r>
          </w:p>
        </w:tc>
        <w:tc>
          <w:tcPr>
            <w:tcW w:w="1647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Tình trạng (Tốt/Không)</w:t>
            </w:r>
          </w:p>
        </w:tc>
        <w:tc>
          <w:tcPr>
            <w:tcW w:w="2149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Ghi chú</w:t>
            </w:r>
          </w:p>
        </w:tc>
        <w:tc>
          <w:tcPr>
            <w:tcW w:w="2151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Người kiểm tra</w:t>
            </w:r>
          </w:p>
        </w:tc>
        <w:tc>
          <w:tcPr>
            <w:tcW w:w="2147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Đề xuất</w:t>
            </w:r>
          </w:p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Mức dầu động cơ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Nhiên liệu (dầu diesel)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Nước làm mát két nước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Dầu thủy lực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Bánh xe &amp; áp suất lốp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Củ đề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Máy phát (dynamo)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Bơm nhiên liệu (heo dầu)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Bơm thủy lực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Phanh &amp; thắng tay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Còi, đèn, gương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Càng nâng, khung nâng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Ống xả &amp; khí thải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Bảng đồng hồ &amp; đèn báo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Ghế lái &amp; dây an toàn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Cần điều khiển &amp; vô lăng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  <w:tr w:rsidR="0008606E" w:rsidTr="0008606E">
        <w:tc>
          <w:tcPr>
            <w:tcW w:w="2660" w:type="dxa"/>
          </w:tcPr>
          <w:p w:rsidR="0008606E" w:rsidRDefault="0008606E" w:rsidP="0008606E">
            <w:r>
              <w:t>Rò rỉ nhiên liệu/thủy lực</w:t>
            </w:r>
          </w:p>
        </w:tc>
        <w:tc>
          <w:tcPr>
            <w:tcW w:w="1647" w:type="dxa"/>
          </w:tcPr>
          <w:p w:rsidR="0008606E" w:rsidRDefault="0008606E" w:rsidP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 w:rsidP="0008606E"/>
        </w:tc>
        <w:tc>
          <w:tcPr>
            <w:tcW w:w="2151" w:type="dxa"/>
          </w:tcPr>
          <w:p w:rsidR="0008606E" w:rsidRDefault="0008606E" w:rsidP="0008606E"/>
        </w:tc>
        <w:tc>
          <w:tcPr>
            <w:tcW w:w="2147" w:type="dxa"/>
          </w:tcPr>
          <w:p w:rsidR="0008606E" w:rsidRDefault="0008606E" w:rsidP="0008606E"/>
        </w:tc>
      </w:tr>
    </w:tbl>
    <w:p w:rsidR="00CD008E" w:rsidRDefault="00CD008E" w:rsidP="00CD008E">
      <w:pPr>
        <w:pStyle w:val="Title"/>
      </w:pPr>
      <w:r>
        <w:br w:type="page"/>
      </w:r>
    </w:p>
    <w:p w:rsidR="00CD008E" w:rsidRDefault="00CD008E" w:rsidP="00CD008E">
      <w:pPr>
        <w:pStyle w:val="Title"/>
        <w:jc w:val="center"/>
      </w:pPr>
      <w:r>
        <w:lastRenderedPageBreak/>
        <w:t>CHECKLIST BẢO TRÌ XE NÂNG DẦU HÀNG TUẦN (Weekly Checklist Diesel Forklift)</w:t>
      </w:r>
    </w:p>
    <w:p w:rsidR="0008606E" w:rsidRDefault="0008606E" w:rsidP="009D7424">
      <w:pPr>
        <w:pStyle w:val="Heading1"/>
        <w:spacing w:line="240" w:lineRule="auto"/>
      </w:pPr>
      <w:r>
        <w:t>Số hiệu xe nâng: ……………………………..</w:t>
      </w:r>
    </w:p>
    <w:p w:rsidR="0008606E" w:rsidRDefault="0008606E" w:rsidP="0008606E">
      <w:pPr>
        <w:spacing w:line="24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CD008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Thương hiệu: ……………………………..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 w:rsidRPr="00CD008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Nhà cung cấp: ……………………………..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3"/>
        <w:gridCol w:w="1742"/>
        <w:gridCol w:w="2067"/>
        <w:gridCol w:w="2082"/>
        <w:gridCol w:w="2074"/>
      </w:tblGrid>
      <w:tr w:rsidR="0008606E" w:rsidTr="0008606E">
        <w:tc>
          <w:tcPr>
            <w:tcW w:w="2660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Hạng mục kiểm tra</w:t>
            </w:r>
          </w:p>
        </w:tc>
        <w:tc>
          <w:tcPr>
            <w:tcW w:w="1647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Tình trạng (Tốt/Không)</w:t>
            </w:r>
          </w:p>
        </w:tc>
        <w:tc>
          <w:tcPr>
            <w:tcW w:w="2149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Ghi chú</w:t>
            </w:r>
          </w:p>
        </w:tc>
        <w:tc>
          <w:tcPr>
            <w:tcW w:w="2147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Người kiểm tra</w:t>
            </w:r>
          </w:p>
        </w:tc>
        <w:tc>
          <w:tcPr>
            <w:tcW w:w="2151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Đề xuất</w:t>
            </w:r>
          </w:p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Tra mỡ bôi trơn các khớp, trục, bản lề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Lọc gió – vệ sinh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Lọc dầu động cơ – kiểm tra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Lọc nhiên liệu – kiểm tra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Ắc quy &amp; cực điện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Ống dẫn nhiên liệu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Ống dẫn thủy lực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Thử tải nhẹ (tính ổn định, độ rung)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Kiểm tra hệ thống lái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Kiểm tra độ siết bu lông, ốc vít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Kiểm tra dây curoa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Vệ sinh khoang động cơ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</w:tr>
    </w:tbl>
    <w:p w:rsidR="00CD008E" w:rsidRDefault="00CD008E">
      <w:pPr>
        <w:pStyle w:val="Heading1"/>
        <w:sectPr w:rsidR="00CD008E" w:rsidSect="00CD008E">
          <w:headerReference w:type="even" r:id="rId8"/>
          <w:headerReference w:type="default" r:id="rId9"/>
          <w:headerReference w:type="first" r:id="rId10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:rsidR="00CD008E" w:rsidRDefault="00CD008E" w:rsidP="00CD008E">
      <w:pPr>
        <w:pStyle w:val="Title"/>
        <w:jc w:val="center"/>
      </w:pPr>
      <w:r>
        <w:lastRenderedPageBreak/>
        <w:t>CHECKLIST BẢO TRÌ XE NÂNG DẦU HÀNG THÁNG (Monthly Checklist Diesel Forklift)</w:t>
      </w:r>
    </w:p>
    <w:p w:rsidR="0008606E" w:rsidRDefault="0008606E" w:rsidP="0008606E">
      <w:pPr>
        <w:pStyle w:val="Heading1"/>
        <w:spacing w:line="240" w:lineRule="auto"/>
      </w:pPr>
      <w:r>
        <w:t>Số hiệu xe nâng: ……………………………..</w:t>
      </w:r>
    </w:p>
    <w:p w:rsidR="0097244C" w:rsidRDefault="0008606E" w:rsidP="0008606E">
      <w:pPr>
        <w:spacing w:line="24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CD008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Thương hiệu: ……………………………..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ab/>
      </w:r>
      <w:r w:rsidRPr="00CD008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Nhà cung cấp: ……………………………..</w:t>
      </w:r>
    </w:p>
    <w:p w:rsidR="0008606E" w:rsidRPr="0008606E" w:rsidRDefault="0008606E" w:rsidP="0008606E">
      <w:pPr>
        <w:spacing w:line="24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2"/>
        <w:gridCol w:w="1742"/>
        <w:gridCol w:w="2067"/>
        <w:gridCol w:w="2087"/>
        <w:gridCol w:w="2070"/>
      </w:tblGrid>
      <w:tr w:rsidR="0008606E" w:rsidTr="0008606E">
        <w:tc>
          <w:tcPr>
            <w:tcW w:w="2660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Hạng mục kiểm tra</w:t>
            </w:r>
          </w:p>
        </w:tc>
        <w:tc>
          <w:tcPr>
            <w:tcW w:w="1647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Tình trạng (Tốt/Không)</w:t>
            </w:r>
          </w:p>
        </w:tc>
        <w:tc>
          <w:tcPr>
            <w:tcW w:w="2149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Ghi chú</w:t>
            </w:r>
          </w:p>
        </w:tc>
        <w:tc>
          <w:tcPr>
            <w:tcW w:w="2151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Người kiểm tra</w:t>
            </w:r>
          </w:p>
        </w:tc>
        <w:tc>
          <w:tcPr>
            <w:tcW w:w="2147" w:type="dxa"/>
          </w:tcPr>
          <w:p w:rsidR="0008606E" w:rsidRPr="0008606E" w:rsidRDefault="0008606E" w:rsidP="0008606E">
            <w:pPr>
              <w:jc w:val="center"/>
              <w:rPr>
                <w:b/>
                <w:sz w:val="26"/>
                <w:szCs w:val="26"/>
              </w:rPr>
            </w:pPr>
            <w:r w:rsidRPr="0008606E">
              <w:rPr>
                <w:b/>
                <w:sz w:val="26"/>
                <w:szCs w:val="26"/>
              </w:rPr>
              <w:t>Đề xuất</w:t>
            </w:r>
          </w:p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Thay dầu động cơ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Thay lọc dầu động cơ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Kiểm tra &amp; bổ sung dầu hộp số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Kiểm tra &amp; thay dầu thủy lực (nếu bẩn)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Dây curoa (quạt gió, máy phát)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Hệ thống phanh, má phanh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Vệ sinh két nước làm mát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Hệ thống xả (ống pô, giảm thanh)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Kiểm tra hệ thống điện – đèn, còi, cảm biến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Kiểm tra bộ lọc nhiên liệu, thay mới nếu cần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Đo khí thải động cơ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  <w:tr w:rsidR="0008606E" w:rsidTr="0008606E">
        <w:tc>
          <w:tcPr>
            <w:tcW w:w="2660" w:type="dxa"/>
          </w:tcPr>
          <w:p w:rsidR="0008606E" w:rsidRDefault="0008606E">
            <w:r>
              <w:t>Kiểm tra độ kín xi lanh thủy lực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  <w:bookmarkStart w:id="0" w:name="_GoBack"/>
        <w:bookmarkEnd w:id="0"/>
      </w:tr>
      <w:tr w:rsidR="0008606E" w:rsidTr="0008606E">
        <w:tc>
          <w:tcPr>
            <w:tcW w:w="2660" w:type="dxa"/>
          </w:tcPr>
          <w:p w:rsidR="0008606E" w:rsidRDefault="0008606E">
            <w:r>
              <w:t>Kiểm tra toàn bộ khung xe và càng nâng</w:t>
            </w:r>
          </w:p>
        </w:tc>
        <w:tc>
          <w:tcPr>
            <w:tcW w:w="1647" w:type="dxa"/>
          </w:tcPr>
          <w:p w:rsidR="0008606E" w:rsidRDefault="0008606E">
            <w:r>
              <w:t>☐ Tốt ☐ Không</w:t>
            </w:r>
          </w:p>
        </w:tc>
        <w:tc>
          <w:tcPr>
            <w:tcW w:w="2149" w:type="dxa"/>
          </w:tcPr>
          <w:p w:rsidR="0008606E" w:rsidRDefault="0008606E"/>
        </w:tc>
        <w:tc>
          <w:tcPr>
            <w:tcW w:w="2151" w:type="dxa"/>
          </w:tcPr>
          <w:p w:rsidR="0008606E" w:rsidRDefault="0008606E"/>
        </w:tc>
        <w:tc>
          <w:tcPr>
            <w:tcW w:w="2147" w:type="dxa"/>
          </w:tcPr>
          <w:p w:rsidR="0008606E" w:rsidRDefault="0008606E"/>
        </w:tc>
      </w:tr>
    </w:tbl>
    <w:p w:rsidR="00BE619C" w:rsidRDefault="00BE619C" w:rsidP="009A5FA6"/>
    <w:sectPr w:rsidR="00BE619C" w:rsidSect="00CD008E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A93" w:rsidRDefault="00EF6A93" w:rsidP="00CD008E">
      <w:pPr>
        <w:spacing w:after="0" w:line="240" w:lineRule="auto"/>
      </w:pPr>
      <w:r>
        <w:separator/>
      </w:r>
    </w:p>
  </w:endnote>
  <w:endnote w:type="continuationSeparator" w:id="0">
    <w:p w:rsidR="00EF6A93" w:rsidRDefault="00EF6A93" w:rsidP="00CD0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A93" w:rsidRDefault="00EF6A93" w:rsidP="00CD008E">
      <w:pPr>
        <w:spacing w:after="0" w:line="240" w:lineRule="auto"/>
      </w:pPr>
      <w:r>
        <w:separator/>
      </w:r>
    </w:p>
  </w:footnote>
  <w:footnote w:type="continuationSeparator" w:id="0">
    <w:p w:rsidR="00EF6A93" w:rsidRDefault="00EF6A93" w:rsidP="00CD0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4FC" w:rsidRDefault="00EF6A9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7032" o:spid="_x0000_s2051" type="#_x0000_t75" style="position:absolute;margin-left:0;margin-top:0;width:526.4pt;height:526.4pt;z-index:-251657216;mso-position-horizontal:center;mso-position-horizontal-relative:margin;mso-position-vertical:center;mso-position-vertical-relative:margin" o:allowincell="f">
          <v:imagedata r:id="rId1" o:title="xe-nang-hay-lo-go-3000-30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4FC" w:rsidRDefault="00EF6A9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7033" o:spid="_x0000_s2052" type="#_x0000_t75" style="position:absolute;margin-left:0;margin-top:0;width:526.4pt;height:526.4pt;z-index:-251656192;mso-position-horizontal:center;mso-position-horizontal-relative:margin;mso-position-vertical:center;mso-position-vertical-relative:margin" o:allowincell="f">
          <v:imagedata r:id="rId1" o:title="xe-nang-hay-lo-go-3000-30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4FC" w:rsidRDefault="00EF6A9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7031" o:spid="_x0000_s2050" type="#_x0000_t75" style="position:absolute;margin-left:0;margin-top:0;width:526.4pt;height:526.4pt;z-index:-251658240;mso-position-horizontal:center;mso-position-horizontal-relative:margin;mso-position-vertical:center;mso-position-vertical-relative:margin" o:allowincell="f">
          <v:imagedata r:id="rId1" o:title="xe-nang-hay-lo-go-3000-30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606E"/>
    <w:rsid w:val="0015074B"/>
    <w:rsid w:val="001534FC"/>
    <w:rsid w:val="0018557B"/>
    <w:rsid w:val="0029639D"/>
    <w:rsid w:val="00326F90"/>
    <w:rsid w:val="0097244C"/>
    <w:rsid w:val="009A5FA6"/>
    <w:rsid w:val="00AA1D8D"/>
    <w:rsid w:val="00B47730"/>
    <w:rsid w:val="00BE619C"/>
    <w:rsid w:val="00CB0664"/>
    <w:rsid w:val="00CD008E"/>
    <w:rsid w:val="00EF6A93"/>
    <w:rsid w:val="00F91B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4:docId w14:val="353A12C8"/>
  <w14:defaultImageDpi w14:val="300"/>
  <w15:docId w15:val="{9995F54D-2D2C-4954-9340-BD474A3B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63A190-69DC-48C9-A3B9-E0299D85A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TRI XE NANG</dc:creator>
  <cp:keywords/>
  <dc:description>generated by python-docx</dc:description>
  <cp:lastModifiedBy>Windows User</cp:lastModifiedBy>
  <cp:revision>4</cp:revision>
  <dcterms:created xsi:type="dcterms:W3CDTF">2025-10-04T04:56:00Z</dcterms:created>
  <dcterms:modified xsi:type="dcterms:W3CDTF">2025-10-04T04:57:00Z</dcterms:modified>
  <cp:category/>
</cp:coreProperties>
</file>